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0C853" w14:textId="77777777" w:rsidR="00373A78" w:rsidRDefault="00373A78" w:rsidP="00373A78">
      <w:pPr>
        <w:jc w:val="center"/>
        <w:rPr>
          <w:b/>
          <w:sz w:val="36"/>
          <w:szCs w:val="36"/>
        </w:rPr>
      </w:pPr>
      <w:r w:rsidRPr="00373A78">
        <w:rPr>
          <w:b/>
          <w:sz w:val="36"/>
          <w:szCs w:val="36"/>
        </w:rPr>
        <w:t>Creating School Plans</w:t>
      </w:r>
      <w:r>
        <w:rPr>
          <w:b/>
          <w:sz w:val="36"/>
          <w:szCs w:val="36"/>
        </w:rPr>
        <w:t xml:space="preserve"> </w:t>
      </w:r>
    </w:p>
    <w:p w14:paraId="5E71DB70" w14:textId="77777777" w:rsidR="00DF1DC5" w:rsidRDefault="00373A78" w:rsidP="00373A78">
      <w:pPr>
        <w:jc w:val="center"/>
        <w:rPr>
          <w:b/>
          <w:sz w:val="36"/>
          <w:szCs w:val="36"/>
        </w:rPr>
      </w:pPr>
      <w:r>
        <w:rPr>
          <w:b/>
          <w:sz w:val="36"/>
          <w:szCs w:val="36"/>
        </w:rPr>
        <w:t>Activities 1 and 2</w:t>
      </w:r>
    </w:p>
    <w:p w14:paraId="50FC35DF" w14:textId="77777777" w:rsidR="00373A78" w:rsidRDefault="00373A78" w:rsidP="00373A78">
      <w:pPr>
        <w:jc w:val="center"/>
        <w:rPr>
          <w:b/>
          <w:sz w:val="36"/>
          <w:szCs w:val="36"/>
        </w:rPr>
      </w:pPr>
    </w:p>
    <w:p w14:paraId="76AB9236" w14:textId="77777777" w:rsidR="00373A78" w:rsidRPr="00373A78" w:rsidRDefault="00373A78" w:rsidP="00373A78">
      <w:r w:rsidRPr="00373A78">
        <w:rPr>
          <w:b/>
        </w:rPr>
        <w:t xml:space="preserve">Indicator:  </w:t>
      </w:r>
      <w:r w:rsidRPr="00373A78">
        <w:t>All teachers will display rules and procedures in the classroom.</w:t>
      </w:r>
    </w:p>
    <w:p w14:paraId="2F151888" w14:textId="77777777" w:rsidR="00373A78" w:rsidRPr="00373A78" w:rsidRDefault="00373A78" w:rsidP="00373A78"/>
    <w:p w14:paraId="575AD712" w14:textId="77777777" w:rsidR="00373A78" w:rsidRPr="00373A78" w:rsidRDefault="00373A78" w:rsidP="00373A78">
      <w:pPr>
        <w:rPr>
          <w:b/>
        </w:rPr>
      </w:pPr>
      <w:r w:rsidRPr="00373A78">
        <w:rPr>
          <w:b/>
        </w:rPr>
        <w:t>Current Level of Development:</w:t>
      </w:r>
    </w:p>
    <w:p w14:paraId="52F9BA2F" w14:textId="77777777" w:rsidR="00373A78" w:rsidRDefault="00373A78" w:rsidP="00373A78">
      <w:r w:rsidRPr="00373A78">
        <w:t xml:space="preserve">There is a great deal of inconsistency in the implementation of this objective at Star Middle School.  Most teachers have rules and procedures posted in their classrooms.  However, some do not.  In most classes where they are posted, teachers vary in the way they have created these rules.  Some decided what the rules should be and have used the same ones for years.  Others have created their rules and procedures with their students’ input.  Rules and procedures vary tremendously from class to class.  We do some teaming and use a modified </w:t>
      </w:r>
      <w:r w:rsidR="00BE6EAA" w:rsidRPr="00373A78">
        <w:t>pullout</w:t>
      </w:r>
      <w:r w:rsidRPr="00373A78">
        <w:t xml:space="preserve"> model for special education and ELL students.  So students move around between classrooms quite a bit.  Behavior among these students is an issue.  We question whether they help or hinder students who move from class to class and teacher to teacher.  We also question how the rules and procedures are taught to students and whether they are consistently enforced.  We want “all” teachers to address this objective and we want to improve our consistency.</w:t>
      </w:r>
    </w:p>
    <w:p w14:paraId="51688573" w14:textId="77777777" w:rsidR="00373A78" w:rsidRDefault="00373A78" w:rsidP="00373A78"/>
    <w:p w14:paraId="31D46797" w14:textId="77777777" w:rsidR="00373A78" w:rsidRDefault="00373A78" w:rsidP="00373A78">
      <w:pPr>
        <w:rPr>
          <w:b/>
        </w:rPr>
      </w:pPr>
      <w:r>
        <w:rPr>
          <w:b/>
        </w:rPr>
        <w:t xml:space="preserve">How </w:t>
      </w:r>
      <w:r w:rsidR="00AD4497">
        <w:rPr>
          <w:b/>
        </w:rPr>
        <w:t>it</w:t>
      </w:r>
      <w:r>
        <w:rPr>
          <w:b/>
        </w:rPr>
        <w:t xml:space="preserve"> will Look When This Objective is Fully Implemented in Our School:</w:t>
      </w:r>
    </w:p>
    <w:p w14:paraId="3C96EB64" w14:textId="77777777" w:rsidR="00AD4497" w:rsidRDefault="00AD4497" w:rsidP="00373A78">
      <w:pPr>
        <w:rPr>
          <w:b/>
        </w:rPr>
      </w:pPr>
    </w:p>
    <w:p w14:paraId="04D12583" w14:textId="77777777" w:rsidR="00AD4497" w:rsidRDefault="00AD4497" w:rsidP="00373A78">
      <w:pPr>
        <w:rPr>
          <w:b/>
        </w:rPr>
      </w:pPr>
    </w:p>
    <w:p w14:paraId="6698BF52" w14:textId="77777777" w:rsidR="00AD4497" w:rsidRDefault="00AD4497" w:rsidP="00373A78">
      <w:pPr>
        <w:rPr>
          <w:b/>
        </w:rPr>
      </w:pPr>
    </w:p>
    <w:p w14:paraId="0CF0977E" w14:textId="77777777" w:rsidR="00AD4497" w:rsidRDefault="00AD4497" w:rsidP="00373A78">
      <w:pPr>
        <w:rPr>
          <w:b/>
        </w:rPr>
      </w:pPr>
      <w:bookmarkStart w:id="0" w:name="_GoBack"/>
      <w:bookmarkEnd w:id="0"/>
    </w:p>
    <w:p w14:paraId="04F06311" w14:textId="77777777" w:rsidR="00AD4497" w:rsidRDefault="00AD4497" w:rsidP="00373A78">
      <w:pPr>
        <w:rPr>
          <w:b/>
        </w:rPr>
      </w:pPr>
    </w:p>
    <w:p w14:paraId="15152FB0" w14:textId="77777777" w:rsidR="00AD4497" w:rsidRDefault="00AD4497" w:rsidP="00373A78">
      <w:pPr>
        <w:rPr>
          <w:b/>
        </w:rPr>
      </w:pPr>
    </w:p>
    <w:p w14:paraId="68D3225D" w14:textId="77777777" w:rsidR="00AD4497" w:rsidRDefault="00AD4497" w:rsidP="00373A78">
      <w:pPr>
        <w:rPr>
          <w:b/>
        </w:rPr>
      </w:pPr>
    </w:p>
    <w:p w14:paraId="06DA492B" w14:textId="77777777" w:rsidR="00AD4497" w:rsidRDefault="00AD4497" w:rsidP="00373A78">
      <w:pPr>
        <w:rPr>
          <w:b/>
        </w:rPr>
      </w:pPr>
    </w:p>
    <w:p w14:paraId="7F35A200" w14:textId="77777777" w:rsidR="00AD4497" w:rsidRDefault="00AD4497" w:rsidP="00373A78">
      <w:pPr>
        <w:rPr>
          <w:b/>
        </w:rPr>
      </w:pPr>
    </w:p>
    <w:p w14:paraId="4794E0B9" w14:textId="77777777" w:rsidR="00AD4497" w:rsidRDefault="00AD4497" w:rsidP="00373A78">
      <w:pPr>
        <w:rPr>
          <w:b/>
        </w:rPr>
      </w:pPr>
      <w:r>
        <w:rPr>
          <w:b/>
        </w:rPr>
        <w:t>What Evidence we will Collect:</w:t>
      </w:r>
    </w:p>
    <w:p w14:paraId="357DE376" w14:textId="77777777" w:rsidR="00AD4497" w:rsidRDefault="00AD4497" w:rsidP="00373A78">
      <w:pPr>
        <w:rPr>
          <w:b/>
        </w:rPr>
      </w:pPr>
    </w:p>
    <w:p w14:paraId="398BFFEF" w14:textId="77777777" w:rsidR="00AD4497" w:rsidRDefault="00AD4497" w:rsidP="00373A78">
      <w:pPr>
        <w:rPr>
          <w:b/>
        </w:rPr>
      </w:pPr>
    </w:p>
    <w:p w14:paraId="4AE6340A" w14:textId="77777777" w:rsidR="00AD4497" w:rsidRDefault="00AD4497" w:rsidP="00373A78">
      <w:pPr>
        <w:rPr>
          <w:b/>
        </w:rPr>
      </w:pPr>
    </w:p>
    <w:p w14:paraId="7C6730A8" w14:textId="77777777" w:rsidR="00AD4497" w:rsidRDefault="00AD4497" w:rsidP="00373A78">
      <w:pPr>
        <w:rPr>
          <w:b/>
        </w:rPr>
      </w:pPr>
    </w:p>
    <w:p w14:paraId="1DC292BF" w14:textId="77777777" w:rsidR="00AD4497" w:rsidRPr="00373A78" w:rsidRDefault="00AD4497" w:rsidP="00373A78">
      <w:pPr>
        <w:rPr>
          <w:b/>
        </w:rPr>
      </w:pPr>
      <w:r>
        <w:rPr>
          <w:b/>
        </w:rPr>
        <w:t>Tasks:</w:t>
      </w:r>
    </w:p>
    <w:sectPr w:rsidR="00AD4497" w:rsidRPr="00373A78" w:rsidSect="000172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78"/>
    <w:rsid w:val="0001729F"/>
    <w:rsid w:val="00373A78"/>
    <w:rsid w:val="00AD4497"/>
    <w:rsid w:val="00BE6EAA"/>
    <w:rsid w:val="00DF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FC44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1091</Characters>
  <Application>Microsoft Macintosh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ANN BISSON</dc:creator>
  <cp:keywords/>
  <dc:description/>
  <cp:lastModifiedBy>STEPHANIE ANN BISSON</cp:lastModifiedBy>
  <cp:revision>2</cp:revision>
  <dcterms:created xsi:type="dcterms:W3CDTF">2015-09-21T18:38:00Z</dcterms:created>
  <dcterms:modified xsi:type="dcterms:W3CDTF">2015-09-21T19:15:00Z</dcterms:modified>
</cp:coreProperties>
</file>