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77" w:rsidRPr="00AA6D66" w:rsidRDefault="00AA6D66" w:rsidP="00AA6D66">
      <w:pPr>
        <w:jc w:val="center"/>
        <w:rPr>
          <w:b/>
          <w:sz w:val="24"/>
          <w:szCs w:val="24"/>
        </w:rPr>
      </w:pPr>
      <w:r w:rsidRPr="00AA6D66">
        <w:rPr>
          <w:b/>
          <w:sz w:val="24"/>
          <w:szCs w:val="24"/>
        </w:rPr>
        <w:t xml:space="preserve">What We Learned Together </w:t>
      </w:r>
    </w:p>
    <w:p w:rsidR="00AA6D66" w:rsidRDefault="00005E15" w:rsidP="00AA6D66">
      <w:pPr>
        <w:jc w:val="center"/>
      </w:pPr>
      <w:r>
        <w:t>Bringing It All Together</w:t>
      </w:r>
    </w:p>
    <w:p w:rsidR="00AA6D66" w:rsidRDefault="00AA6D66" w:rsidP="00AA6D66">
      <w:r>
        <w:t xml:space="preserve">Please </w:t>
      </w:r>
      <w:r w:rsidR="00E409E4">
        <w:t>check the box that</w:t>
      </w:r>
      <w:bookmarkStart w:id="0" w:name="_GoBack"/>
      <w:bookmarkEnd w:id="0"/>
      <w:r>
        <w:t xml:space="preserve"> best represents your experience with this module. 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5462"/>
        <w:gridCol w:w="743"/>
        <w:gridCol w:w="1171"/>
        <w:gridCol w:w="1171"/>
        <w:gridCol w:w="993"/>
      </w:tblGrid>
      <w:tr w:rsidR="00AA6D66" w:rsidTr="00AA6D66">
        <w:tc>
          <w:tcPr>
            <w:tcW w:w="5462" w:type="dxa"/>
          </w:tcPr>
          <w:p w:rsidR="00AA6D66" w:rsidRDefault="00AA6D66" w:rsidP="00AA6D66"/>
        </w:tc>
        <w:tc>
          <w:tcPr>
            <w:tcW w:w="743" w:type="dxa"/>
          </w:tcPr>
          <w:p w:rsidR="00AA6D66" w:rsidRDefault="00AA6D66" w:rsidP="00AA6D66">
            <w:r>
              <w:t>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 Agree</w:t>
            </w:r>
          </w:p>
        </w:tc>
        <w:tc>
          <w:tcPr>
            <w:tcW w:w="1171" w:type="dxa"/>
          </w:tcPr>
          <w:p w:rsidR="00AA6D66" w:rsidRDefault="00AA6D66" w:rsidP="00AA6D66">
            <w:r>
              <w:t>Somewhat</w:t>
            </w:r>
          </w:p>
          <w:p w:rsidR="00AA6D66" w:rsidRDefault="00AA6D66" w:rsidP="00AA6D66">
            <w:r>
              <w:t>Disagree</w:t>
            </w:r>
          </w:p>
        </w:tc>
        <w:tc>
          <w:tcPr>
            <w:tcW w:w="993" w:type="dxa"/>
          </w:tcPr>
          <w:p w:rsidR="00AA6D66" w:rsidRDefault="00AA6D66" w:rsidP="00AA6D66">
            <w:r>
              <w:t>Disagree</w:t>
            </w:r>
          </w:p>
        </w:tc>
      </w:tr>
      <w:tr w:rsidR="00AA6D66" w:rsidTr="00AA6D66">
        <w:tc>
          <w:tcPr>
            <w:tcW w:w="5462" w:type="dxa"/>
          </w:tcPr>
          <w:p w:rsidR="00AA6D66" w:rsidRDefault="004016E2" w:rsidP="00005E15">
            <w:pPr>
              <w:pStyle w:val="ListParagraph"/>
              <w:numPr>
                <w:ilvl w:val="0"/>
                <w:numId w:val="1"/>
              </w:numPr>
            </w:pPr>
            <w:r>
              <w:t xml:space="preserve">I learned </w:t>
            </w:r>
            <w:r w:rsidR="0025681E">
              <w:t xml:space="preserve">about </w:t>
            </w:r>
            <w:r w:rsidR="00005E15">
              <w:t>the core functions within Indistar.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4016E2" w:rsidP="00005E15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="00005E15">
              <w:t>learned about the effective practices within Indistar.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005E15" w:rsidP="00005E15">
            <w:pPr>
              <w:pStyle w:val="ListParagraph"/>
              <w:numPr>
                <w:ilvl w:val="0"/>
                <w:numId w:val="1"/>
              </w:numPr>
            </w:pPr>
            <w:r>
              <w:t>I learned about the indicators that lead to the effective practices within Indistar.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AA6D66" w:rsidTr="00AA6D66">
        <w:tc>
          <w:tcPr>
            <w:tcW w:w="5462" w:type="dxa"/>
          </w:tcPr>
          <w:p w:rsidR="00AA6D66" w:rsidRDefault="00AA6D66" w:rsidP="00005E15">
            <w:pPr>
              <w:pStyle w:val="ListParagraph"/>
              <w:numPr>
                <w:ilvl w:val="0"/>
                <w:numId w:val="1"/>
              </w:numPr>
            </w:pPr>
            <w:r>
              <w:t xml:space="preserve">I </w:t>
            </w:r>
            <w:r w:rsidR="00005E15">
              <w:t>learned about the research that is available for every indicator within Indistar.</w:t>
            </w:r>
          </w:p>
        </w:tc>
        <w:tc>
          <w:tcPr>
            <w:tcW w:w="743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1171" w:type="dxa"/>
          </w:tcPr>
          <w:p w:rsidR="00AA6D66" w:rsidRDefault="00AA6D66" w:rsidP="00AA6D66"/>
        </w:tc>
        <w:tc>
          <w:tcPr>
            <w:tcW w:w="993" w:type="dxa"/>
          </w:tcPr>
          <w:p w:rsidR="00AA6D66" w:rsidRDefault="00AA6D66" w:rsidP="00AA6D66"/>
        </w:tc>
      </w:tr>
      <w:tr w:rsidR="00005E15" w:rsidTr="00AA6D66">
        <w:tc>
          <w:tcPr>
            <w:tcW w:w="5462" w:type="dxa"/>
          </w:tcPr>
          <w:p w:rsidR="00005E15" w:rsidRDefault="00005E15" w:rsidP="00005E15">
            <w:pPr>
              <w:pStyle w:val="ListParagraph"/>
              <w:numPr>
                <w:ilvl w:val="0"/>
                <w:numId w:val="1"/>
              </w:numPr>
            </w:pPr>
            <w:r>
              <w:t>I learned about the supports that are available within Indistar.</w:t>
            </w:r>
          </w:p>
        </w:tc>
        <w:tc>
          <w:tcPr>
            <w:tcW w:w="743" w:type="dxa"/>
          </w:tcPr>
          <w:p w:rsidR="00005E15" w:rsidRDefault="00005E15" w:rsidP="00AA6D66"/>
        </w:tc>
        <w:tc>
          <w:tcPr>
            <w:tcW w:w="1171" w:type="dxa"/>
          </w:tcPr>
          <w:p w:rsidR="00005E15" w:rsidRDefault="00005E15" w:rsidP="00AA6D66"/>
        </w:tc>
        <w:tc>
          <w:tcPr>
            <w:tcW w:w="1171" w:type="dxa"/>
          </w:tcPr>
          <w:p w:rsidR="00005E15" w:rsidRDefault="00005E15" w:rsidP="00AA6D66"/>
        </w:tc>
        <w:tc>
          <w:tcPr>
            <w:tcW w:w="993" w:type="dxa"/>
          </w:tcPr>
          <w:p w:rsidR="00005E15" w:rsidRDefault="00005E15" w:rsidP="00AA6D66"/>
        </w:tc>
      </w:tr>
      <w:tr w:rsidR="00005E15" w:rsidTr="00AA6D66">
        <w:tc>
          <w:tcPr>
            <w:tcW w:w="5462" w:type="dxa"/>
          </w:tcPr>
          <w:p w:rsidR="00005E15" w:rsidRDefault="00005E15" w:rsidP="00005E15">
            <w:pPr>
              <w:pStyle w:val="ListParagraph"/>
              <w:numPr>
                <w:ilvl w:val="0"/>
                <w:numId w:val="1"/>
              </w:numPr>
            </w:pPr>
            <w:r>
              <w:t>I learned how Indistar is a continuous improvement process.</w:t>
            </w:r>
          </w:p>
        </w:tc>
        <w:tc>
          <w:tcPr>
            <w:tcW w:w="743" w:type="dxa"/>
          </w:tcPr>
          <w:p w:rsidR="00005E15" w:rsidRDefault="00005E15" w:rsidP="00AA6D66"/>
        </w:tc>
        <w:tc>
          <w:tcPr>
            <w:tcW w:w="1171" w:type="dxa"/>
          </w:tcPr>
          <w:p w:rsidR="00005E15" w:rsidRDefault="00005E15" w:rsidP="00AA6D66"/>
        </w:tc>
        <w:tc>
          <w:tcPr>
            <w:tcW w:w="1171" w:type="dxa"/>
          </w:tcPr>
          <w:p w:rsidR="00005E15" w:rsidRDefault="00005E15" w:rsidP="00AA6D66"/>
        </w:tc>
        <w:tc>
          <w:tcPr>
            <w:tcW w:w="993" w:type="dxa"/>
          </w:tcPr>
          <w:p w:rsidR="00005E15" w:rsidRDefault="00005E15" w:rsidP="00AA6D66"/>
        </w:tc>
      </w:tr>
      <w:tr w:rsidR="00005E15" w:rsidTr="00AA6D66">
        <w:tc>
          <w:tcPr>
            <w:tcW w:w="5462" w:type="dxa"/>
          </w:tcPr>
          <w:p w:rsidR="00005E15" w:rsidRDefault="00005E15" w:rsidP="00005E15">
            <w:pPr>
              <w:pStyle w:val="ListParagraph"/>
              <w:numPr>
                <w:ilvl w:val="0"/>
                <w:numId w:val="1"/>
              </w:numPr>
            </w:pPr>
            <w:r>
              <w:t>I learned about the importance of a Leadership Team that works in Indistar.</w:t>
            </w:r>
          </w:p>
        </w:tc>
        <w:tc>
          <w:tcPr>
            <w:tcW w:w="743" w:type="dxa"/>
          </w:tcPr>
          <w:p w:rsidR="00005E15" w:rsidRDefault="00005E15" w:rsidP="00AA6D66"/>
        </w:tc>
        <w:tc>
          <w:tcPr>
            <w:tcW w:w="1171" w:type="dxa"/>
          </w:tcPr>
          <w:p w:rsidR="00005E15" w:rsidRDefault="00005E15" w:rsidP="00AA6D66"/>
        </w:tc>
        <w:tc>
          <w:tcPr>
            <w:tcW w:w="1171" w:type="dxa"/>
          </w:tcPr>
          <w:p w:rsidR="00005E15" w:rsidRDefault="00005E15" w:rsidP="00AA6D66"/>
        </w:tc>
        <w:tc>
          <w:tcPr>
            <w:tcW w:w="993" w:type="dxa"/>
          </w:tcPr>
          <w:p w:rsidR="00005E15" w:rsidRDefault="00005E15" w:rsidP="00AA6D66"/>
        </w:tc>
      </w:tr>
      <w:tr w:rsidR="00115622" w:rsidTr="00B22881">
        <w:tc>
          <w:tcPr>
            <w:tcW w:w="5462" w:type="dxa"/>
          </w:tcPr>
          <w:p w:rsidR="00115622" w:rsidRDefault="00115622" w:rsidP="00B22881">
            <w:pPr>
              <w:pStyle w:val="ListParagraph"/>
              <w:numPr>
                <w:ilvl w:val="0"/>
                <w:numId w:val="1"/>
              </w:numPr>
            </w:pPr>
            <w:r>
              <w:t>This module will be helpful to me in my work.</w:t>
            </w:r>
          </w:p>
        </w:tc>
        <w:tc>
          <w:tcPr>
            <w:tcW w:w="743" w:type="dxa"/>
          </w:tcPr>
          <w:p w:rsidR="00115622" w:rsidRDefault="00115622" w:rsidP="00B22881"/>
        </w:tc>
        <w:tc>
          <w:tcPr>
            <w:tcW w:w="1171" w:type="dxa"/>
          </w:tcPr>
          <w:p w:rsidR="00115622" w:rsidRDefault="00115622" w:rsidP="00B22881"/>
        </w:tc>
        <w:tc>
          <w:tcPr>
            <w:tcW w:w="1171" w:type="dxa"/>
          </w:tcPr>
          <w:p w:rsidR="00115622" w:rsidRDefault="00115622" w:rsidP="00B22881"/>
        </w:tc>
        <w:tc>
          <w:tcPr>
            <w:tcW w:w="993" w:type="dxa"/>
          </w:tcPr>
          <w:p w:rsidR="00115622" w:rsidRDefault="00115622" w:rsidP="00B22881"/>
        </w:tc>
      </w:tr>
    </w:tbl>
    <w:p w:rsidR="00115622" w:rsidRDefault="00115622" w:rsidP="00115622"/>
    <w:p w:rsidR="00115622" w:rsidRDefault="00115622" w:rsidP="00115622">
      <w:r>
        <w:t>Please add any other comments or suggestions for improvement to the module: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5622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2" w:rsidRDefault="00115622" w:rsidP="00B22881"/>
        </w:tc>
      </w:tr>
      <w:tr w:rsidR="00115622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2" w:rsidRDefault="00115622" w:rsidP="00B22881"/>
        </w:tc>
      </w:tr>
      <w:tr w:rsidR="00115622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2" w:rsidRDefault="00115622" w:rsidP="00B22881"/>
        </w:tc>
      </w:tr>
      <w:tr w:rsidR="00115622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2" w:rsidRDefault="00115622" w:rsidP="00B22881"/>
        </w:tc>
      </w:tr>
      <w:tr w:rsidR="00115622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2" w:rsidRDefault="00115622" w:rsidP="00B22881"/>
        </w:tc>
      </w:tr>
      <w:tr w:rsidR="00115622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2" w:rsidRDefault="00115622" w:rsidP="00B22881"/>
        </w:tc>
      </w:tr>
      <w:tr w:rsidR="00115622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2" w:rsidRDefault="00115622" w:rsidP="00B22881"/>
        </w:tc>
      </w:tr>
      <w:tr w:rsidR="00115622" w:rsidTr="00B2288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22" w:rsidRDefault="00115622" w:rsidP="00B22881"/>
        </w:tc>
      </w:tr>
    </w:tbl>
    <w:p w:rsidR="00115622" w:rsidRDefault="00115622" w:rsidP="00115622"/>
    <w:p w:rsidR="00AA6D66" w:rsidRDefault="00AA6D66" w:rsidP="00AA6D66"/>
    <w:sectPr w:rsidR="00AA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171E"/>
    <w:multiLevelType w:val="hybridMultilevel"/>
    <w:tmpl w:val="C8449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66"/>
    <w:rsid w:val="00005E15"/>
    <w:rsid w:val="00115622"/>
    <w:rsid w:val="0025681E"/>
    <w:rsid w:val="004016E2"/>
    <w:rsid w:val="00814E77"/>
    <w:rsid w:val="00AA6D66"/>
    <w:rsid w:val="00E409E4"/>
    <w:rsid w:val="00F5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2EA0B-9D8A-4109-AF1F-AF2F4060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Development Institute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Sheley</dc:creator>
  <cp:keywords/>
  <dc:description/>
  <cp:lastModifiedBy>Pam Sheley</cp:lastModifiedBy>
  <cp:revision>4</cp:revision>
  <dcterms:created xsi:type="dcterms:W3CDTF">2015-06-29T15:06:00Z</dcterms:created>
  <dcterms:modified xsi:type="dcterms:W3CDTF">2015-07-15T12:49:00Z</dcterms:modified>
</cp:coreProperties>
</file>